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15A" w:rsidRDefault="008E0BFA">
      <w:pPr>
        <w:pStyle w:val="Heading31"/>
        <w:tabs>
          <w:tab w:val="left" w:pos="1296"/>
        </w:tabs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eastAsia="Courier" w:hAnsi="Times New Roman" w:cs="Courier"/>
          <w:lang w:val="lt-LT"/>
        </w:rPr>
        <w:t xml:space="preserve">LMA JAUNŲJŲ MOKSLININKŲ STIPENDIJŲ </w:t>
      </w:r>
      <w:r>
        <w:rPr>
          <w:rFonts w:ascii="Times New Roman" w:hAnsi="Times New Roman"/>
          <w:lang w:val="lt-LT"/>
        </w:rPr>
        <w:t>KONKURSO PARAIŠKOS FORMA</w:t>
      </w:r>
    </w:p>
    <w:p w:rsidR="0041515A" w:rsidRDefault="0041515A">
      <w:pPr>
        <w:rPr>
          <w:rFonts w:ascii="Times New Roman" w:hAnsi="Times New Roman"/>
        </w:rPr>
      </w:pPr>
    </w:p>
    <w:p w:rsidR="0041515A" w:rsidRDefault="008E0BFA">
      <w:pPr>
        <w:pStyle w:val="Heading31"/>
        <w:numPr>
          <w:ilvl w:val="2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lt-LT"/>
        </w:rPr>
        <w:t>1. Mokslininko vardas ir pavardė:</w:t>
      </w:r>
    </w:p>
    <w:p w:rsidR="0041515A" w:rsidRDefault="0041515A">
      <w:pPr>
        <w:pStyle w:val="Heading31"/>
        <w:jc w:val="both"/>
        <w:rPr>
          <w:rFonts w:ascii="Times New Roman" w:hAnsi="Times New Roman"/>
          <w:lang w:val="lt-LT"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Darbovietė:</w:t>
      </w:r>
    </w:p>
    <w:p w:rsidR="0041515A" w:rsidRDefault="0041515A">
      <w:pPr>
        <w:jc w:val="both"/>
        <w:rPr>
          <w:rFonts w:ascii="Times New Roman" w:hAnsi="Times New Roman"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 Pareigos:</w:t>
      </w:r>
    </w:p>
    <w:p w:rsidR="0041515A" w:rsidRDefault="0041515A">
      <w:pPr>
        <w:jc w:val="both"/>
        <w:rPr>
          <w:rFonts w:ascii="Times New Roman" w:hAnsi="Times New Roman"/>
          <w:b/>
          <w:bCs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Mokslininko asmens duomenys. 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Telefon</w:t>
      </w:r>
      <w:r>
        <w:rPr>
          <w:rFonts w:ascii="Times New Roman" w:eastAsia="SimSun" w:hAnsi="Times New Roman" w:cs="Tahoma"/>
          <w:lang w:eastAsia="hi-IN"/>
        </w:rPr>
        <w:t>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SimSun" w:hAnsi="Times New Roman" w:cs="Tahoma"/>
          <w:color w:val="000000"/>
          <w:lang w:eastAsia="hi-IN"/>
        </w:rPr>
        <w:t>numeris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ab/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Elektroninio pašto adresas: </w:t>
      </w:r>
    </w:p>
    <w:p w:rsidR="0041515A" w:rsidRDefault="0041515A">
      <w:pPr>
        <w:jc w:val="both"/>
        <w:rPr>
          <w:rFonts w:ascii="Times New Roman" w:hAnsi="Times New Roman"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 Duomenys apie daktaro disertaciją</w:t>
      </w:r>
      <w:r>
        <w:rPr>
          <w:rFonts w:ascii="Times New Roman" w:hAnsi="Times New Roman"/>
        </w:rPr>
        <w:t>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Disertacijos pavadinimas: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Disertacijos gynimo data:</w:t>
      </w:r>
    </w:p>
    <w:p w:rsidR="0041515A" w:rsidRDefault="008E0B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Trumpas disertacijos apibūdinimas (darbo mokslinis naujumas, tyrimų metodika, svarbiausi rezultatai ir išvados): </w:t>
      </w:r>
    </w:p>
    <w:p w:rsidR="0041515A" w:rsidRDefault="0041515A">
      <w:pPr>
        <w:jc w:val="both"/>
        <w:rPr>
          <w:rFonts w:ascii="Times New Roman" w:hAnsi="Times New Roman"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 Mokslo laipsnio diplomo registracijos numeris ir data:</w:t>
      </w:r>
    </w:p>
    <w:p w:rsidR="0041515A" w:rsidRDefault="0041515A">
      <w:pPr>
        <w:jc w:val="both"/>
        <w:rPr>
          <w:rFonts w:ascii="Times New Roman" w:hAnsi="Times New Roman"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Mokslinės </w:t>
      </w:r>
      <w:r>
        <w:rPr>
          <w:rFonts w:ascii="Times New Roman" w:hAnsi="Times New Roman"/>
          <w:b/>
          <w:bCs/>
        </w:rPr>
        <w:t>veiklos aprašymas.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Vykdomi moksliniai tyrimai (nurodyti mokslo sritį):</w:t>
      </w:r>
      <w:r>
        <w:rPr>
          <w:rFonts w:ascii="Times New Roman" w:hAnsi="Times New Roman"/>
          <w:color w:val="00B050"/>
        </w:rPr>
        <w:t xml:space="preserve"> </w:t>
      </w:r>
    </w:p>
    <w:p w:rsidR="0041515A" w:rsidRDefault="0041515A">
      <w:pPr>
        <w:jc w:val="both"/>
        <w:rPr>
          <w:rFonts w:ascii="Times New Roman" w:hAnsi="Times New Roman"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>FORMCHECKBOX</w:instrText>
      </w:r>
      <w:r>
        <w:rPr>
          <w:rFonts w:ascii="Times New Roman" w:hAnsi="Times New Roman" w:hint="eastAsia"/>
        </w:rPr>
      </w:r>
      <w:r>
        <w:rPr>
          <w:rFonts w:ascii="Times New Roman" w:hAnsi="Times New Roman" w:hint="eastAsia"/>
        </w:rPr>
        <w:fldChar w:fldCharType="separate"/>
      </w:r>
      <w:bookmarkStart w:id="1" w:name="__Fieldmark__210_3773048497"/>
      <w:bookmarkStart w:id="2" w:name="__Fieldmark__1667_919022503"/>
      <w:bookmarkStart w:id="3" w:name="__Fieldmark__54_3192403247"/>
      <w:bookmarkStart w:id="4" w:name="__Fieldmark__39_597051584"/>
      <w:bookmarkStart w:id="5" w:name="__Fieldmark__3643_1070998763"/>
      <w:bookmarkStart w:id="6" w:name="__Fieldmark__360_1070998763"/>
      <w:bookmarkStart w:id="7" w:name="__Fieldmark__886_1070998763"/>
      <w:bookmarkStart w:id="8" w:name="__Fieldmark__2627_1070998763"/>
      <w:bookmarkStart w:id="9" w:name="__Fieldmark__36_3573163739"/>
      <w:bookmarkStart w:id="10" w:name="__Fieldmark__50_842212675"/>
      <w:bookmarkStart w:id="11" w:name="__Fieldmark__274_91902250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humanitariniai mokslai</w:t>
      </w:r>
    </w:p>
    <w:p w:rsidR="0041515A" w:rsidRDefault="008E0BFA">
      <w:pPr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>FORMCHECKBOX</w:instrText>
      </w:r>
      <w:r>
        <w:rPr>
          <w:rFonts w:ascii="Times New Roman" w:hAnsi="Times New Roman" w:hint="eastAsia"/>
        </w:rPr>
      </w:r>
      <w:r>
        <w:rPr>
          <w:rFonts w:ascii="Times New Roman" w:hAnsi="Times New Roman" w:hint="eastAsia"/>
        </w:rPr>
        <w:fldChar w:fldCharType="separate"/>
      </w:r>
      <w:bookmarkStart w:id="12" w:name="__Fieldmark__245_3773048497"/>
      <w:bookmarkStart w:id="13" w:name="__Fieldmark__1701_919022503"/>
      <w:bookmarkStart w:id="14" w:name="__Fieldmark__82_3192403247"/>
      <w:bookmarkStart w:id="15" w:name="__Fieldmark__61_597051584"/>
      <w:bookmarkStart w:id="16" w:name="__Fieldmark__3659_1070998763"/>
      <w:bookmarkStart w:id="17" w:name="__Fieldmark__367_1070998763"/>
      <w:bookmarkStart w:id="18" w:name="__Fieldmark__896_1070998763"/>
      <w:bookmarkStart w:id="19" w:name="__Fieldmark__2638_1070998763"/>
      <w:bookmarkStart w:id="20" w:name="__Fieldmark__55_3573163739"/>
      <w:bookmarkStart w:id="21" w:name="__Fieldmark__75_842212675"/>
      <w:bookmarkStart w:id="22" w:name="__Fieldmark__305_919022503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socialiniai mokslai </w:t>
      </w:r>
    </w:p>
    <w:p w:rsidR="0041515A" w:rsidRDefault="008E0BFA">
      <w:pPr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>FORMCHECKBOX</w:instrText>
      </w:r>
      <w:r>
        <w:rPr>
          <w:rFonts w:ascii="Times New Roman" w:hAnsi="Times New Roman" w:hint="eastAsia"/>
        </w:rPr>
      </w:r>
      <w:r>
        <w:rPr>
          <w:rFonts w:ascii="Times New Roman" w:hAnsi="Times New Roman" w:hint="eastAsia"/>
        </w:rPr>
        <w:fldChar w:fldCharType="separate"/>
      </w:r>
      <w:bookmarkStart w:id="23" w:name="__Fieldmark__280_3773048497"/>
      <w:bookmarkStart w:id="24" w:name="__Fieldmark__1735_919022503"/>
      <w:bookmarkStart w:id="25" w:name="__Fieldmark__110_3192403247"/>
      <w:bookmarkStart w:id="26" w:name="__Fieldmark__83_597051584"/>
      <w:bookmarkStart w:id="27" w:name="__Fieldmark__3675_1070998763"/>
      <w:bookmarkStart w:id="28" w:name="__Fieldmark__374_1070998763"/>
      <w:bookmarkStart w:id="29" w:name="__Fieldmark__906_1070998763"/>
      <w:bookmarkStart w:id="30" w:name="__Fieldmark__2649_1070998763"/>
      <w:bookmarkStart w:id="31" w:name="__Fieldmark__74_3573163739"/>
      <w:bookmarkStart w:id="32" w:name="__Fieldmark__100_842212675"/>
      <w:bookmarkStart w:id="33" w:name="__Fieldmark__336_919022503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fiziniai mokslai </w:t>
      </w:r>
    </w:p>
    <w:p w:rsidR="0041515A" w:rsidRDefault="008E0BFA">
      <w:pPr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>FORMCHECKBOX</w:instrText>
      </w:r>
      <w:r>
        <w:rPr>
          <w:rFonts w:ascii="Times New Roman" w:hAnsi="Times New Roman" w:hint="eastAsia"/>
        </w:rPr>
      </w:r>
      <w:r>
        <w:rPr>
          <w:rFonts w:ascii="Times New Roman" w:hAnsi="Times New Roman" w:hint="eastAsia"/>
        </w:rPr>
        <w:fldChar w:fldCharType="separate"/>
      </w:r>
      <w:bookmarkStart w:id="34" w:name="__Fieldmark__315_3773048497"/>
      <w:bookmarkStart w:id="35" w:name="__Fieldmark__1769_919022503"/>
      <w:bookmarkStart w:id="36" w:name="__Fieldmark__138_3192403247"/>
      <w:bookmarkStart w:id="37" w:name="__Fieldmark__105_597051584"/>
      <w:bookmarkStart w:id="38" w:name="__Fieldmark__3691_1070998763"/>
      <w:bookmarkStart w:id="39" w:name="__Fieldmark__381_1070998763"/>
      <w:bookmarkStart w:id="40" w:name="__Fieldmark__916_1070998763"/>
      <w:bookmarkStart w:id="41" w:name="__Fieldmark__2660_1070998763"/>
      <w:bookmarkStart w:id="42" w:name="__Fieldmark__93_3573163739"/>
      <w:bookmarkStart w:id="43" w:name="__Fieldmark__125_842212675"/>
      <w:bookmarkStart w:id="44" w:name="__Fieldmark__367_91902250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biomedicinos mokslai </w:t>
      </w:r>
    </w:p>
    <w:p w:rsidR="0041515A" w:rsidRDefault="008E0BFA">
      <w:pPr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>FORMCHECKBOX</w:instrText>
      </w:r>
      <w:r>
        <w:rPr>
          <w:rFonts w:ascii="Times New Roman" w:hAnsi="Times New Roman" w:hint="eastAsia"/>
        </w:rPr>
      </w:r>
      <w:r>
        <w:rPr>
          <w:rFonts w:ascii="Times New Roman" w:hAnsi="Times New Roman" w:hint="eastAsia"/>
        </w:rPr>
        <w:fldChar w:fldCharType="separate"/>
      </w:r>
      <w:bookmarkStart w:id="45" w:name="__Fieldmark__350_3773048497"/>
      <w:bookmarkStart w:id="46" w:name="__Fieldmark__1803_919022503"/>
      <w:bookmarkStart w:id="47" w:name="__Fieldmark__166_3192403247"/>
      <w:bookmarkStart w:id="48" w:name="__Fieldmark__127_597051584"/>
      <w:bookmarkStart w:id="49" w:name="__Fieldmark__3707_1070998763"/>
      <w:bookmarkStart w:id="50" w:name="__Fieldmark__387_1070998763"/>
      <w:bookmarkStart w:id="51" w:name="__Fieldmark__926_1070998763"/>
      <w:bookmarkStart w:id="52" w:name="__Fieldmark__2671_1070998763"/>
      <w:bookmarkStart w:id="53" w:name="__Fieldmark__112_3573163739"/>
      <w:bookmarkStart w:id="54" w:name="__Fieldmark__150_842212675"/>
      <w:bookmarkStart w:id="55" w:name="__Fieldmark__398_91902250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technologijos mokslai  </w:t>
      </w:r>
    </w:p>
    <w:p w:rsidR="0041515A" w:rsidRDefault="008E0BFA">
      <w:pPr>
        <w:jc w:val="both"/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>FORMCHECKBOX</w:instrText>
      </w:r>
      <w:r>
        <w:rPr>
          <w:rFonts w:ascii="Times New Roman" w:hAnsi="Times New Roman" w:hint="eastAsia"/>
        </w:rPr>
      </w:r>
      <w:r>
        <w:rPr>
          <w:rFonts w:ascii="Times New Roman" w:hAnsi="Times New Roman" w:hint="eastAsia"/>
        </w:rPr>
        <w:fldChar w:fldCharType="separate"/>
      </w:r>
      <w:bookmarkStart w:id="56" w:name="__Fieldmark__385_3773048497"/>
      <w:bookmarkStart w:id="57" w:name="__Fieldmark__1837_919022503"/>
      <w:bookmarkStart w:id="58" w:name="__Fieldmark__194_3192403247"/>
      <w:bookmarkStart w:id="59" w:name="__Fieldmark__149_597051584"/>
      <w:bookmarkStart w:id="60" w:name="__Fieldmark__3723_1070998763"/>
      <w:bookmarkStart w:id="61" w:name="__Fieldmark__393_1070998763"/>
      <w:bookmarkStart w:id="62" w:name="__Fieldmark__936_1070998763"/>
      <w:bookmarkStart w:id="63" w:name="__Fieldmark__2682_1070998763"/>
      <w:bookmarkStart w:id="64" w:name="__Fieldmark__131_3573163739"/>
      <w:bookmarkStart w:id="65" w:name="__Fieldmark__175_842212675"/>
      <w:bookmarkStart w:id="66" w:name="__Fieldmark__429_919022503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žemės ūkio mokslai  </w:t>
      </w:r>
    </w:p>
    <w:p w:rsidR="0041515A" w:rsidRDefault="0041515A">
      <w:pPr>
        <w:jc w:val="both"/>
        <w:rPr>
          <w:rFonts w:ascii="Times New Roman" w:hAnsi="Times New Roman"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Trumpa mokslinės veiklos, įgijus mokslo daktaro laipsnį, apžvalga</w:t>
      </w:r>
      <w:r>
        <w:rPr>
          <w:rFonts w:ascii="Times New Roman" w:hAnsi="Times New Roman"/>
        </w:rPr>
        <w:t xml:space="preserve">, nurodant vykdomų </w:t>
      </w:r>
      <w:r>
        <w:rPr>
          <w:rFonts w:ascii="Times New Roman" w:hAnsi="Times New Roman" w:cs="Times New Roman"/>
        </w:rPr>
        <w:t xml:space="preserve">tyrimų </w:t>
      </w:r>
      <w:r>
        <w:rPr>
          <w:rFonts w:ascii="Times New Roman" w:eastAsia="Times New Roman" w:hAnsi="Times New Roman" w:cs="Times New Roman"/>
          <w:kern w:val="0"/>
          <w:lang w:eastAsia="lt-LT" w:bidi="ar-SA"/>
        </w:rPr>
        <w:t>tikslą, uždavinius, jų pritaikomumą, aktualumą ir reikšmę valstybei, visuomenei,</w:t>
      </w:r>
      <w:r>
        <w:rPr>
          <w:rFonts w:ascii="Times New Roman" w:hAnsi="Times New Roman"/>
        </w:rPr>
        <w:t xml:space="preserve"> reikšmingumą ir aktualumą mokslo krypčiai (-ims).</w:t>
      </w:r>
    </w:p>
    <w:p w:rsidR="0041515A" w:rsidRDefault="0041515A">
      <w:pPr>
        <w:rPr>
          <w:rFonts w:ascii="Times New Roman" w:hAnsi="Times New Roman"/>
          <w:b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Mokslinės veiklos produktyvumas </w:t>
      </w:r>
      <w:r>
        <w:rPr>
          <w:rFonts w:ascii="Times New Roman" w:hAnsi="Times New Roman"/>
        </w:rPr>
        <w:t>(pateikti sąrašą):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Tarptautiniu mastu pripažintų leidyklų </w:t>
      </w:r>
      <w:r>
        <w:rPr>
          <w:rFonts w:ascii="Times New Roman" w:hAnsi="Times New Roman"/>
        </w:rPr>
        <w:t>išleistos monografijos, knygos, vadovėliai, jų dalys, studijos, šaltinių publikacijos.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>
        <w:rPr>
          <w:rFonts w:ascii="Times New Roman" w:hAnsi="Times New Roman"/>
          <w:color w:val="000000"/>
        </w:rPr>
        <w:t xml:space="preserve">Kitų užsienio leidyklų ir </w:t>
      </w:r>
      <w:r>
        <w:rPr>
          <w:rFonts w:ascii="Times New Roman" w:hAnsi="Times New Roman"/>
        </w:rPr>
        <w:t>Lietuvoje išleistos monografijos, knygos, vadovėliai, jų dalys, studijos, šaltinių publikacijos.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Mokslo straipsniai leidiniuose, referuojamuose </w:t>
      </w:r>
      <w:proofErr w:type="spellStart"/>
      <w:r>
        <w:rPr>
          <w:rFonts w:ascii="Times New Roman" w:hAnsi="Times New Roman"/>
          <w:i/>
        </w:rPr>
        <w:t>Clarivate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Web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of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Science</w:t>
      </w:r>
      <w:proofErr w:type="spellEnd"/>
      <w:r>
        <w:rPr>
          <w:rFonts w:ascii="Times New Roman" w:hAnsi="Times New Roman"/>
        </w:rPr>
        <w:t xml:space="preserve"> duomenų bazėje </w:t>
      </w:r>
      <w:r>
        <w:rPr>
          <w:rFonts w:ascii="Times New Roman" w:hAnsi="Times New Roman"/>
          <w:color w:val="000000"/>
        </w:rPr>
        <w:t>pagal teikiamo darbo temą</w:t>
      </w:r>
      <w:r>
        <w:rPr>
          <w:rFonts w:ascii="Times New Roman" w:hAnsi="Times New Roman"/>
        </w:rPr>
        <w:t>.</w:t>
      </w:r>
    </w:p>
    <w:p w:rsidR="0041515A" w:rsidRDefault="008E0BFA">
      <w:pPr>
        <w:tabs>
          <w:tab w:val="left" w:pos="72"/>
        </w:tabs>
        <w:ind w:left="2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8.4.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Mokslo straipsniai leidiniuose, referuojamuose </w:t>
      </w:r>
      <w:r>
        <w:rPr>
          <w:rFonts w:ascii="Times New Roman" w:hAnsi="Times New Roman"/>
          <w:i/>
          <w:color w:val="000000"/>
        </w:rPr>
        <w:t xml:space="preserve">SCOPUS </w:t>
      </w:r>
      <w:r>
        <w:rPr>
          <w:rFonts w:ascii="Times New Roman" w:hAnsi="Times New Roman"/>
          <w:color w:val="000000"/>
        </w:rPr>
        <w:t xml:space="preserve">duomenų bazėse, kurie nėra </w:t>
      </w:r>
      <w:proofErr w:type="spellStart"/>
      <w:r>
        <w:rPr>
          <w:rFonts w:ascii="Times New Roman" w:hAnsi="Times New Roman" w:cs="Lucida Sans"/>
          <w:i/>
          <w:iCs/>
          <w:color w:val="000000"/>
        </w:rPr>
        <w:t>Clarivate</w:t>
      </w:r>
      <w:proofErr w:type="spellEnd"/>
      <w:r>
        <w:rPr>
          <w:rFonts w:ascii="Times New Roman" w:hAnsi="Times New Roman" w:cs="Lucida Sans"/>
          <w:i/>
          <w:iCs/>
          <w:color w:val="000000"/>
        </w:rPr>
        <w:t xml:space="preserve"> </w:t>
      </w:r>
      <w:proofErr w:type="spellStart"/>
      <w:r>
        <w:rPr>
          <w:rFonts w:ascii="Times New Roman" w:hAnsi="Times New Roman" w:cs="Lucida Sans"/>
          <w:i/>
          <w:iCs/>
          <w:color w:val="000000"/>
        </w:rPr>
        <w:t>WoS</w:t>
      </w:r>
      <w:proofErr w:type="spellEnd"/>
      <w:r>
        <w:rPr>
          <w:rFonts w:ascii="Times New Roman" w:hAnsi="Times New Roman" w:cs="Lucida Sans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duomenų bazėse pagal teikiamo darbo t</w:t>
      </w:r>
      <w:r>
        <w:rPr>
          <w:rFonts w:ascii="Times New Roman" w:hAnsi="Times New Roman"/>
          <w:color w:val="000000"/>
        </w:rPr>
        <w:t>emą.</w:t>
      </w:r>
    </w:p>
    <w:p w:rsidR="0041515A" w:rsidRDefault="008E0BFA">
      <w:pPr>
        <w:tabs>
          <w:tab w:val="left" w:pos="72"/>
        </w:tabs>
        <w:ind w:left="2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8.5. Registruoti tarptautiniai patentai ir augalų veislės (išskyrus dekoratyvinių augalų).</w:t>
      </w:r>
    </w:p>
    <w:p w:rsidR="0041515A" w:rsidRDefault="008E0BFA">
      <w:pPr>
        <w:tabs>
          <w:tab w:val="left" w:pos="72"/>
          <w:tab w:val="left" w:pos="496"/>
        </w:tabs>
        <w:ind w:left="2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8.6. </w:t>
      </w:r>
      <w:r>
        <w:rPr>
          <w:rFonts w:ascii="Times New Roman" w:hAnsi="Times New Roman"/>
          <w:color w:val="000000"/>
        </w:rPr>
        <w:t>Lietuvoje registruoti patentai.</w:t>
      </w:r>
    </w:p>
    <w:p w:rsidR="0041515A" w:rsidRDefault="008E0BFA">
      <w:pPr>
        <w:tabs>
          <w:tab w:val="left" w:pos="72"/>
          <w:tab w:val="left" w:pos="496"/>
        </w:tabs>
        <w:ind w:left="2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8.7. Registruotos dekoratyvinių augalų veislės / naujos organizmų rūšys.</w:t>
      </w:r>
    </w:p>
    <w:p w:rsidR="0041515A" w:rsidRDefault="008E0BFA">
      <w:pPr>
        <w:tabs>
          <w:tab w:val="left" w:pos="72"/>
          <w:tab w:val="left" w:pos="496"/>
        </w:tabs>
        <w:ind w:left="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8.8. Mokslo straipsniai kituose recenzuojamuose ta</w:t>
      </w:r>
      <w:r>
        <w:rPr>
          <w:rFonts w:ascii="Times New Roman" w:hAnsi="Times New Roman"/>
        </w:rPr>
        <w:t>rptautiniuose ir užsienio mokslo leidiniuose.</w:t>
      </w:r>
    </w:p>
    <w:p w:rsidR="0041515A" w:rsidRDefault="008E0BFA">
      <w:pPr>
        <w:tabs>
          <w:tab w:val="left" w:pos="7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8.9. Mokslo straipsniai Lietuvos recenzuojamuose leidiniuose.</w:t>
      </w:r>
      <w:r>
        <w:rPr>
          <w:rFonts w:ascii="Times New Roman" w:hAnsi="Times New Roman"/>
          <w:b/>
        </w:rPr>
        <w:t xml:space="preserve"> </w:t>
      </w:r>
    </w:p>
    <w:p w:rsidR="0041515A" w:rsidRDefault="008E0BFA">
      <w:pPr>
        <w:tabs>
          <w:tab w:val="left" w:pos="73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8.10. Kiti mokslo leidiniai (žinynai, žodynai, enciklopedijos ir kiti informaciniai leidiniai).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8.11. Paraiškos teikimo metais spaudai įteiktos pub</w:t>
      </w:r>
      <w:r>
        <w:rPr>
          <w:rFonts w:ascii="Times New Roman" w:hAnsi="Times New Roman"/>
        </w:rPr>
        <w:t>likacijos.</w:t>
      </w:r>
    </w:p>
    <w:p w:rsidR="0041515A" w:rsidRDefault="008E0BFA">
      <w:pPr>
        <w:tabs>
          <w:tab w:val="left" w:pos="2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8.12. </w:t>
      </w:r>
      <w:bookmarkStart w:id="67" w:name="__DdeLink__1329_919022503"/>
      <w:r>
        <w:rPr>
          <w:rFonts w:ascii="Times New Roman" w:hAnsi="Times New Roman"/>
        </w:rPr>
        <w:t>Pretendento nuomone, svarbiausios (ne daugiau kaip trys) mokslinės publikacijos</w:t>
      </w:r>
      <w:bookmarkEnd w:id="67"/>
      <w:r>
        <w:rPr>
          <w:rFonts w:ascii="Times New Roman" w:hAnsi="Times New Roman"/>
        </w:rPr>
        <w:t xml:space="preserve"> (2–5 sakiniai).</w:t>
      </w:r>
    </w:p>
    <w:tbl>
      <w:tblPr>
        <w:tblW w:w="9270" w:type="dxa"/>
        <w:tblInd w:w="108" w:type="dxa"/>
        <w:tblLook w:val="0100" w:firstRow="0" w:lastRow="0" w:firstColumn="0" w:lastColumn="1" w:noHBand="0" w:noVBand="0"/>
      </w:tblPr>
      <w:tblGrid>
        <w:gridCol w:w="6918"/>
        <w:gridCol w:w="1074"/>
        <w:gridCol w:w="1278"/>
      </w:tblGrid>
      <w:tr w:rsidR="0041515A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Mokslinės veiklos produktyvumas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Skaičius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Cs/>
              </w:rPr>
              <w:t>Autoriaus indėlis*</w:t>
            </w:r>
          </w:p>
        </w:tc>
      </w:tr>
      <w:tr w:rsidR="0041515A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Tarptautiniu mastu pripažintų leidyklų išleistos monografijos, knygos, vadovėliai, jų dalys, studijos, šaltinių publikacijos </w:t>
            </w:r>
            <w:r>
              <w:rPr>
                <w:rFonts w:ascii="Times New Roman" w:hAnsi="Times New Roman"/>
                <w:b/>
              </w:rPr>
              <w:t>(mokslininko indėlis autoriniais lankais)**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  <w:b/>
              </w:rPr>
            </w:pPr>
          </w:p>
        </w:tc>
      </w:tr>
      <w:tr w:rsidR="0041515A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Kitų užsienio leidyklų ir </w:t>
            </w:r>
            <w:r>
              <w:rPr>
                <w:rFonts w:ascii="Times New Roman" w:hAnsi="Times New Roman"/>
              </w:rPr>
              <w:t>Lietuvoje išleistos monografijos, knygos, vadovėliai, jų d</w:t>
            </w:r>
            <w:r>
              <w:rPr>
                <w:rFonts w:ascii="Times New Roman" w:hAnsi="Times New Roman"/>
              </w:rPr>
              <w:t>alys, studijos, šaltinių publikacijos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(mokslininko indėlis autoriniais lankais)**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  <w:b/>
              </w:rPr>
            </w:pPr>
          </w:p>
        </w:tc>
      </w:tr>
      <w:tr w:rsidR="0041515A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Mokslo straipsniai leidiniuose, referuojamuose </w:t>
            </w:r>
            <w:proofErr w:type="spellStart"/>
            <w:r>
              <w:rPr>
                <w:rFonts w:ascii="Times New Roman" w:hAnsi="Times New Roman"/>
                <w:i/>
              </w:rPr>
              <w:t>Clarivate</w:t>
            </w:r>
            <w:proofErr w:type="spellEnd"/>
            <w:r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</w:rPr>
              <w:t>Web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of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Science</w:t>
            </w:r>
            <w:proofErr w:type="spellEnd"/>
            <w:r>
              <w:rPr>
                <w:rFonts w:ascii="Times New Roman" w:hAnsi="Times New Roman"/>
              </w:rPr>
              <w:t xml:space="preserve"> duomenų bazėje </w:t>
            </w:r>
            <w:r>
              <w:rPr>
                <w:rFonts w:ascii="Times New Roman" w:hAnsi="Times New Roman"/>
                <w:color w:val="000000"/>
              </w:rPr>
              <w:t>pagal teikiamo darbo temą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  <w:b/>
              </w:rPr>
            </w:pPr>
          </w:p>
        </w:tc>
      </w:tr>
      <w:tr w:rsidR="0041515A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Mokslo straipsniai leidiniuose, referuojamuose </w:t>
            </w:r>
            <w:r>
              <w:rPr>
                <w:rFonts w:ascii="Times New Roman" w:hAnsi="Times New Roman"/>
                <w:i/>
              </w:rPr>
              <w:t xml:space="preserve">SCOPUS </w:t>
            </w:r>
            <w:r>
              <w:rPr>
                <w:rFonts w:ascii="Times New Roman" w:hAnsi="Times New Roman"/>
              </w:rPr>
              <w:t xml:space="preserve">duomenų bazėse, </w:t>
            </w:r>
            <w:r>
              <w:rPr>
                <w:rFonts w:ascii="Times New Roman" w:hAnsi="Times New Roman"/>
                <w:color w:val="000000"/>
              </w:rPr>
              <w:t xml:space="preserve">kurie nėra </w:t>
            </w:r>
            <w:proofErr w:type="spellStart"/>
            <w:r>
              <w:rPr>
                <w:rFonts w:ascii="Times New Roman" w:hAnsi="Times New Roman" w:cs="Lucida Sans"/>
                <w:i/>
                <w:iCs/>
                <w:color w:val="000000"/>
              </w:rPr>
              <w:t>Clarivate</w:t>
            </w:r>
            <w:proofErr w:type="spellEnd"/>
            <w:r>
              <w:rPr>
                <w:rFonts w:ascii="Times New Roman" w:hAnsi="Times New Roman" w:cs="Lucida Sans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Lucida Sans"/>
                <w:i/>
                <w:iCs/>
                <w:color w:val="000000"/>
              </w:rPr>
              <w:t>WoS</w:t>
            </w:r>
            <w:proofErr w:type="spellEnd"/>
            <w:r>
              <w:rPr>
                <w:rFonts w:ascii="Times New Roman" w:hAnsi="Times New Roman" w:cs="Lucida Sans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duomenų bazėse pagal teikiamo darbo temą</w:t>
            </w:r>
            <w:bookmarkStart w:id="68" w:name="__DdeLink__2930_1070998763"/>
            <w:r>
              <w:rPr>
                <w:rFonts w:ascii="Times New Roman" w:hAnsi="Times New Roman"/>
                <w:color w:val="000000"/>
              </w:rPr>
              <w:t xml:space="preserve"> </w:t>
            </w:r>
            <w:bookmarkEnd w:id="68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  <w:b/>
              </w:rPr>
            </w:pPr>
          </w:p>
        </w:tc>
      </w:tr>
      <w:tr w:rsidR="0041515A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Registruoti tarptautiniai patentai ir augalų veislės (išskyrus dekoratyvinių augalų)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  <w:b/>
              </w:rPr>
            </w:pPr>
          </w:p>
        </w:tc>
      </w:tr>
      <w:tr w:rsidR="0041515A">
        <w:tc>
          <w:tcPr>
            <w:tcW w:w="6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Lietuvoje registruoti patentai 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  <w:b/>
              </w:rPr>
            </w:pPr>
          </w:p>
        </w:tc>
      </w:tr>
      <w:tr w:rsidR="0041515A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Registruotos dekoratyvinių augalų veislės / naujos organizmų rūšys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  <w:b/>
              </w:rPr>
            </w:pPr>
          </w:p>
        </w:tc>
      </w:tr>
      <w:tr w:rsidR="0041515A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tabs>
                <w:tab w:val="left" w:pos="72"/>
              </w:tabs>
              <w:ind w:left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Mokslo straipsniai kituose recenzuojamuose tarptautiniuose ir užsienio mokslo leidiniuose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  <w:b/>
              </w:rPr>
            </w:pPr>
          </w:p>
        </w:tc>
      </w:tr>
      <w:tr w:rsidR="0041515A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tabs>
                <w:tab w:val="left" w:pos="781"/>
              </w:tabs>
              <w:ind w:left="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Mokslo straipsniai Lietuvos recenzuojamuose leidiniuose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  <w:b/>
              </w:rPr>
            </w:pPr>
          </w:p>
        </w:tc>
      </w:tr>
      <w:tr w:rsidR="0041515A">
        <w:tc>
          <w:tcPr>
            <w:tcW w:w="6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tabs>
                <w:tab w:val="left" w:pos="72"/>
              </w:tabs>
              <w:ind w:left="23"/>
              <w:rPr>
                <w:rFonts w:ascii="Times New Roman" w:hAnsi="Times New Roman"/>
              </w:rPr>
            </w:pPr>
            <w:bookmarkStart w:id="69" w:name="_Hlk3988924"/>
            <w:r>
              <w:rPr>
                <w:rFonts w:ascii="Times New Roman" w:hAnsi="Times New Roman"/>
              </w:rPr>
              <w:t xml:space="preserve">Kiti mokslo leidiniai (žinynai, </w:t>
            </w:r>
            <w:r>
              <w:rPr>
                <w:rFonts w:ascii="Times New Roman" w:hAnsi="Times New Roman"/>
              </w:rPr>
              <w:t>žodynai, enciklopedijos ir kiti informaciniai leidiniai)</w:t>
            </w:r>
            <w:bookmarkEnd w:id="69"/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  <w:b/>
              </w:rPr>
            </w:pPr>
          </w:p>
        </w:tc>
      </w:tr>
      <w:tr w:rsidR="0041515A"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8E0B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Paraiškos teikimo metais spaudai įteiktos publikacijos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15A" w:rsidRDefault="0041515A">
            <w:pPr>
              <w:rPr>
                <w:rFonts w:ascii="Times New Roman" w:hAnsi="Times New Roman"/>
              </w:rPr>
            </w:pPr>
          </w:p>
        </w:tc>
      </w:tr>
    </w:tbl>
    <w:p w:rsidR="0041515A" w:rsidRDefault="0041515A">
      <w:pPr>
        <w:jc w:val="both"/>
        <w:rPr>
          <w:rFonts w:ascii="Times New Roman" w:hAnsi="Times New Roman"/>
          <w:b/>
          <w:bCs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*</w:t>
      </w:r>
      <w:r>
        <w:rPr>
          <w:rFonts w:ascii="Times New Roman" w:hAnsi="Times New Roman"/>
          <w:b/>
          <w:bCs/>
          <w:i/>
        </w:rPr>
        <w:t xml:space="preserve"> Pagal autoriaus indėlius publikacijose ar kituose mokslo rezultatuose. Indėlis lygus vienetui, padalijus iš bendraautorių skaičiaus. Autoriaus indėlis lygus atskirų publikacijų / rezultatų indėlių sumai.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**Autorinis lankas – 40 tūkst. spaudos ženklų su ta</w:t>
      </w:r>
      <w:r>
        <w:rPr>
          <w:rFonts w:ascii="Times New Roman" w:hAnsi="Times New Roman"/>
          <w:b/>
          <w:i/>
        </w:rPr>
        <w:t>rpais arba 3 tūkst. cm</w:t>
      </w:r>
      <w:r>
        <w:rPr>
          <w:rFonts w:ascii="Times New Roman" w:hAnsi="Times New Roman"/>
          <w:b/>
          <w:i/>
          <w:vertAlign w:val="superscript"/>
        </w:rPr>
        <w:t>2</w:t>
      </w:r>
      <w:r>
        <w:rPr>
          <w:rFonts w:ascii="Times New Roman" w:hAnsi="Times New Roman"/>
          <w:b/>
          <w:i/>
        </w:rPr>
        <w:t xml:space="preserve"> grafinių vaizdų (nuotraukų).</w:t>
      </w:r>
    </w:p>
    <w:p w:rsidR="0041515A" w:rsidRDefault="0041515A">
      <w:pPr>
        <w:jc w:val="both"/>
        <w:rPr>
          <w:rFonts w:ascii="Times New Roman" w:eastAsia="Times New Roman" w:hAnsi="Times New Roman" w:cs="CIDFont+F4"/>
          <w:b/>
          <w:color w:val="00B050"/>
          <w:kern w:val="0"/>
          <w:lang w:eastAsia="lt-LT" w:bidi="ar-SA"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9. Informacija apie dalyvavimą tarptautiniuose ir Lietuvos mokslo projektuose. 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Pateikiama trumpa informacija apie dalyvavimą tarptautiniuose ir Lietuvos mokslo projektuose įgijus  mokslo daktaro </w:t>
      </w:r>
      <w:r>
        <w:rPr>
          <w:rFonts w:ascii="Times New Roman" w:hAnsi="Times New Roman"/>
        </w:rPr>
        <w:t>laipsnį.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 Projektų (inicijuotos, koordinuojamos ir (ar) vykdomos ES, Europos ir kitų valstybių, pagal dvišalio bendradarbiavimo sutartis, tarptautinių organizacijų ir Lietuvos) vykdymo laikotarpis.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 Projekto (paprogramės) ar veiklos krypties pavadi</w:t>
      </w:r>
      <w:r>
        <w:rPr>
          <w:rFonts w:ascii="Times New Roman" w:hAnsi="Times New Roman"/>
        </w:rPr>
        <w:t>nimas ir trumpinys.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 Projekto sutarties numeris, pavadinimas, koordinatorius, dalyviai.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 Duomenys apie projekto finansavimą (pagal sutartį gautos lėšos, tūkst. eurų).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9.5. Trumpas kandidato indėlio į projektą aprašymas.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9.6. Kita svarbi informacija</w:t>
      </w:r>
      <w:r>
        <w:rPr>
          <w:rFonts w:ascii="Times New Roman" w:hAnsi="Times New Roman"/>
        </w:rPr>
        <w:t>.</w:t>
      </w:r>
    </w:p>
    <w:p w:rsidR="0041515A" w:rsidRDefault="0041515A">
      <w:pPr>
        <w:jc w:val="both"/>
        <w:rPr>
          <w:rFonts w:ascii="Times New Roman" w:hAnsi="Times New Roman"/>
          <w:b/>
          <w:bCs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10. V</w:t>
      </w:r>
      <w:r>
        <w:rPr>
          <w:rFonts w:ascii="Times New Roman" w:hAnsi="Times New Roman"/>
          <w:b/>
        </w:rPr>
        <w:t>ykdomos temos pavadinimas ir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planuojamų vykdyti mokslinių tyrimų planas. 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Jame aprašyti – ar </w:t>
      </w:r>
      <w:r>
        <w:rPr>
          <w:rFonts w:ascii="Times New Roman" w:hAnsi="Times New Roman"/>
        </w:rPr>
        <w:t xml:space="preserve">tyrimų tematika toje mokslo srityje prioritetinė; </w:t>
      </w:r>
      <w:r>
        <w:rPr>
          <w:rFonts w:ascii="Times New Roman" w:hAnsi="Times New Roman" w:cs="Times New Roman"/>
          <w:bCs/>
        </w:rPr>
        <w:t>ar moksliniai tyrimai</w:t>
      </w:r>
      <w:r>
        <w:rPr>
          <w:rFonts w:ascii="Times New Roman" w:hAnsi="Times New Roman"/>
        </w:rPr>
        <w:t xml:space="preserve">, (taikomos teorijos, metodika, įranga) šiuolaikiški, </w:t>
      </w:r>
      <w:r>
        <w:rPr>
          <w:rFonts w:ascii="Times New Roman" w:hAnsi="Times New Roman"/>
          <w:bCs/>
        </w:rPr>
        <w:t>aktualūs ir perspektyvūs</w:t>
      </w:r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/>
        </w:rPr>
        <w:t>vykd</w:t>
      </w:r>
      <w:r>
        <w:rPr>
          <w:rFonts w:ascii="Times New Roman" w:hAnsi="Times New Roman"/>
        </w:rPr>
        <w:t>omų tyrimų bei taikomosios veiklos poreikį Lietuvoje ir pasaulyje;</w:t>
      </w:r>
      <w:r>
        <w:rPr>
          <w:rFonts w:ascii="Times New Roman" w:hAnsi="Times New Roman"/>
          <w:lang w:eastAsia="lt-LT"/>
        </w:rPr>
        <w:t xml:space="preserve"> </w:t>
      </w:r>
      <w:r>
        <w:rPr>
          <w:rFonts w:ascii="Times New Roman" w:hAnsi="Times New Roman"/>
        </w:rPr>
        <w:t>bendradarbiavimą su užsienio ir Lietuvos partneriais;</w:t>
      </w:r>
      <w:r>
        <w:rPr>
          <w:rFonts w:ascii="Times New Roman" w:eastAsia="Times New Roman" w:hAnsi="Times New Roman" w:cs="Times New Roman"/>
          <w:kern w:val="0"/>
          <w:lang w:eastAsia="lt-LT" w:bidi="ar-SA"/>
        </w:rPr>
        <w:t xml:space="preserve"> </w:t>
      </w:r>
      <w:r>
        <w:rPr>
          <w:rFonts w:ascii="Times New Roman" w:hAnsi="Times New Roman"/>
          <w:lang w:eastAsia="lt-LT"/>
        </w:rPr>
        <w:t>numatomų pasiekti rezultatų pritaikomumą. Kartu su paraiška pateikti veiklų vykdymo grafik</w:t>
      </w:r>
      <w:r>
        <w:rPr>
          <w:rFonts w:ascii="Times New Roman" w:eastAsia="SimSun" w:hAnsi="Times New Roman" w:cs="Tahoma"/>
          <w:lang w:eastAsia="lt-LT"/>
        </w:rPr>
        <w:t>ą</w:t>
      </w:r>
      <w:r>
        <w:rPr>
          <w:rFonts w:ascii="Times New Roman" w:hAnsi="Times New Roman"/>
          <w:lang w:eastAsia="lt-LT"/>
        </w:rPr>
        <w:t>.</w:t>
      </w:r>
      <w:r>
        <w:rPr>
          <w:rFonts w:ascii="Times New Roman" w:eastAsia="Times New Roman" w:hAnsi="Times New Roman" w:cs="Times New Roman"/>
          <w:kern w:val="0"/>
          <w:lang w:eastAsia="lt-LT" w:bidi="ar-SA"/>
        </w:rPr>
        <w:t xml:space="preserve"> </w:t>
      </w:r>
    </w:p>
    <w:p w:rsidR="0041515A" w:rsidRDefault="0041515A">
      <w:pPr>
        <w:jc w:val="both"/>
        <w:rPr>
          <w:rFonts w:ascii="Times New Roman" w:hAnsi="Times New Roman" w:cs="Times New Roman"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 Papildoma informacija </w:t>
      </w:r>
      <w:r>
        <w:rPr>
          <w:rFonts w:ascii="Times New Roman" w:hAnsi="Times New Roman"/>
        </w:rPr>
        <w:t>(per pastaruos</w:t>
      </w:r>
      <w:r>
        <w:rPr>
          <w:rFonts w:ascii="Times New Roman" w:hAnsi="Times New Roman"/>
        </w:rPr>
        <w:t xml:space="preserve">ius trejus metus). 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 Apdovanojimai už mokslinę veiklą.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 A</w:t>
      </w:r>
      <w:r>
        <w:rPr>
          <w:rFonts w:ascii="Times New Roman" w:hAnsi="Times New Roman"/>
          <w:bCs/>
          <w:color w:val="000000"/>
        </w:rPr>
        <w:t>utoriaus pranešimai tarptautinėse konferencijose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11.3. A</w:t>
      </w:r>
      <w:r>
        <w:rPr>
          <w:rFonts w:ascii="Times New Roman" w:hAnsi="Times New Roman"/>
          <w:color w:val="000000"/>
        </w:rPr>
        <w:t>utoriaus pranešimai nacionalinėse konferencijose</w:t>
      </w:r>
      <w:r>
        <w:rPr>
          <w:rFonts w:ascii="Times New Roman" w:hAnsi="Times New Roman"/>
        </w:rPr>
        <w:t>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11.4. Dalyvavimas tarptautinėse mokslinėse organizacijose, redakcinėse </w:t>
      </w:r>
      <w:r>
        <w:rPr>
          <w:rFonts w:ascii="Times New Roman" w:hAnsi="Times New Roman"/>
        </w:rPr>
        <w:t>kolegijose.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11.5. Kita, pretendento nuomone, svarbi informacija (dalyvavimas stažuotėse, pranešimų skaitymas tarptautiniuose seminaruose, mokslo populiarinimo ir edukacinė veikla, kt.).</w:t>
      </w:r>
    </w:p>
    <w:p w:rsidR="0041515A" w:rsidRDefault="0041515A">
      <w:pPr>
        <w:jc w:val="both"/>
        <w:rPr>
          <w:rFonts w:ascii="Times New Roman" w:hAnsi="Times New Roman"/>
          <w:b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12. Įsipareigojimai.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12.1. Stipendija naudojama mokslinių tyrimų darb</w:t>
      </w:r>
      <w:r>
        <w:rPr>
          <w:rFonts w:ascii="Times New Roman" w:hAnsi="Times New Roman"/>
        </w:rPr>
        <w:t>ams vykdyti.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12.2. Stipendininkas įsipareigoja raštu informuoti Lietuvos mokslų akademijos prezidiumą per 10 dienų, atsiradus šioms aplinkybėms: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12.2.1. išvykus dirbti į užsienį;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12.2.2. nutraukus mokslinę veiklą.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12.3. Gavus stipendiją, ne vėliau kaip per</w:t>
      </w:r>
      <w:r>
        <w:rPr>
          <w:rFonts w:ascii="Times New Roman" w:hAnsi="Times New Roman"/>
        </w:rPr>
        <w:t xml:space="preserve"> mėnesį nuo paskutinės stipendijos išmokos išmokėjimo dienos, įsipareigojama pateikti mokslinės veiklos ataskaitą pagal pridedamą planuojamų vykdyti mokslinių tyrimų planą.</w:t>
      </w:r>
    </w:p>
    <w:p w:rsidR="0041515A" w:rsidRDefault="0041515A">
      <w:pPr>
        <w:jc w:val="both"/>
        <w:rPr>
          <w:rFonts w:ascii="Times New Roman" w:hAnsi="Times New Roman"/>
        </w:rPr>
      </w:pPr>
    </w:p>
    <w:p w:rsidR="0041515A" w:rsidRDefault="008E0BF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PRIDEDAMA:</w:t>
      </w:r>
    </w:p>
    <w:p w:rsidR="0041515A" w:rsidRDefault="0041515A">
      <w:pPr>
        <w:jc w:val="both"/>
        <w:rPr>
          <w:rFonts w:ascii="Times New Roman" w:hAnsi="Times New Roman"/>
        </w:rPr>
      </w:pPr>
    </w:p>
    <w:p w:rsidR="0041515A" w:rsidRDefault="008E0BFA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1. Mokslo daktaro laipsnio diplomo kopija.</w:t>
      </w:r>
    </w:p>
    <w:p w:rsidR="0041515A" w:rsidRDefault="008E0BFA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2. Asmens dokumento kopija.</w:t>
      </w:r>
    </w:p>
    <w:p w:rsidR="0041515A" w:rsidRDefault="008E0BFA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eastAsia="SimSun" w:hAnsi="Times New Roman" w:cs="Tahoma"/>
          <w:lang w:eastAsia="hi-IN"/>
        </w:rPr>
        <w:t>Autoriaus</w:t>
      </w:r>
      <w:r>
        <w:rPr>
          <w:rFonts w:ascii="Times New Roman" w:hAnsi="Times New Roman"/>
        </w:rPr>
        <w:t xml:space="preserve"> nuomone, svarbiausios (ne daugiau kaip trys) mokslinės publikacijos.</w:t>
      </w:r>
    </w:p>
    <w:p w:rsidR="0041515A" w:rsidRDefault="0041515A">
      <w:pPr>
        <w:pStyle w:val="BodyTextIndent2"/>
        <w:ind w:firstLine="0"/>
        <w:rPr>
          <w:rFonts w:ascii="Times New Roman" w:hAnsi="Times New Roman"/>
        </w:rPr>
      </w:pPr>
    </w:p>
    <w:p w:rsidR="0041515A" w:rsidRDefault="0041515A">
      <w:pPr>
        <w:pStyle w:val="BodyTextIndent2"/>
        <w:rPr>
          <w:rFonts w:ascii="Times New Roman" w:hAnsi="Times New Roman"/>
          <w:color w:val="FF0000"/>
        </w:rPr>
      </w:pPr>
    </w:p>
    <w:p w:rsidR="0041515A" w:rsidRDefault="008E0BFA">
      <w:pPr>
        <w:pStyle w:val="BodyTextIndent2"/>
        <w:rPr>
          <w:rFonts w:ascii="Times New Roman" w:hAnsi="Times New Roman"/>
        </w:rPr>
      </w:pPr>
      <w:r>
        <w:rPr>
          <w:rFonts w:ascii="Times New Roman" w:hAnsi="Times New Roman"/>
        </w:rPr>
        <w:t>Patvirtinu, kad paraiškoje pateikta informacija yra tiksli ir, gavęs stipendiją, vykdysiu numatytus įsipareigojimus.</w:t>
      </w:r>
    </w:p>
    <w:p w:rsidR="0041515A" w:rsidRDefault="0041515A">
      <w:pPr>
        <w:ind w:firstLine="720"/>
        <w:jc w:val="both"/>
        <w:rPr>
          <w:rFonts w:ascii="Times New Roman" w:hAnsi="Times New Roman"/>
        </w:rPr>
      </w:pPr>
    </w:p>
    <w:p w:rsidR="0041515A" w:rsidRDefault="0041515A">
      <w:pPr>
        <w:jc w:val="both"/>
        <w:rPr>
          <w:rFonts w:ascii="Times New Roman" w:hAnsi="Times New Roman"/>
        </w:rPr>
      </w:pP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Mokslininkas .......................................</w:t>
      </w:r>
      <w:r>
        <w:rPr>
          <w:rFonts w:ascii="Times New Roman" w:hAnsi="Times New Roman"/>
        </w:rPr>
        <w:t>. / ............................................................................................../</w:t>
      </w:r>
    </w:p>
    <w:p w:rsidR="0041515A" w:rsidRDefault="008E0B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i/>
          <w:iCs/>
        </w:rPr>
        <w:t xml:space="preserve">(parašas)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      (vardas, pavardė)</w:t>
      </w:r>
    </w:p>
    <w:p w:rsidR="0041515A" w:rsidRDefault="0041515A">
      <w:pPr>
        <w:rPr>
          <w:rFonts w:ascii="Times New Roman" w:hAnsi="Times New Roman"/>
        </w:rPr>
      </w:pPr>
    </w:p>
    <w:p w:rsidR="0041515A" w:rsidRDefault="0041515A">
      <w:pPr>
        <w:rPr>
          <w:rFonts w:ascii="Times New Roman" w:hAnsi="Times New Roman"/>
        </w:rPr>
      </w:pPr>
    </w:p>
    <w:p w:rsidR="0041515A" w:rsidRDefault="0041515A">
      <w:pPr>
        <w:rPr>
          <w:rFonts w:ascii="Times New Roman" w:hAnsi="Times New Roman"/>
        </w:rPr>
      </w:pPr>
    </w:p>
    <w:sectPr w:rsidR="0041515A">
      <w:pgSz w:w="11906" w:h="16838"/>
      <w:pgMar w:top="1134" w:right="1134" w:bottom="1134" w:left="1134" w:header="0" w:footer="0" w:gutter="0"/>
      <w:cols w:space="1296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4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1763"/>
    <w:multiLevelType w:val="multilevel"/>
    <w:tmpl w:val="C8DA08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9C2521"/>
    <w:multiLevelType w:val="multilevel"/>
    <w:tmpl w:val="494C3F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5A"/>
    <w:rsid w:val="0041515A"/>
    <w:rsid w:val="008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3AF17-00B6-49C5-B599-35AE3473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">
    <w:name w:val="Antraštė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qFormat/>
    <w:pPr>
      <w:suppressLineNumbers/>
    </w:pPr>
  </w:style>
  <w:style w:type="paragraph" w:customStyle="1" w:styleId="Heading31">
    <w:name w:val="Heading 31"/>
    <w:basedOn w:val="Normal"/>
    <w:next w:val="Normal"/>
    <w:qFormat/>
    <w:pPr>
      <w:keepNext/>
      <w:jc w:val="center"/>
      <w:outlineLvl w:val="2"/>
    </w:pPr>
    <w:rPr>
      <w:b/>
      <w:bCs/>
      <w:lang w:val="tg-Cyrl-TJ"/>
    </w:rPr>
  </w:style>
  <w:style w:type="paragraph" w:styleId="BodyTextIndent2">
    <w:name w:val="Body Text Indent 2"/>
    <w:basedOn w:val="Normal"/>
    <w:qFormat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4054</Words>
  <Characters>2311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Miltakienė</dc:creator>
  <dc:description/>
  <cp:lastModifiedBy>Eglė Miltakienė</cp:lastModifiedBy>
  <cp:revision>2</cp:revision>
  <dcterms:created xsi:type="dcterms:W3CDTF">2023-04-13T11:13:00Z</dcterms:created>
  <dcterms:modified xsi:type="dcterms:W3CDTF">2023-04-13T11:13:00Z</dcterms:modified>
  <dc:language>lt-LT</dc:language>
</cp:coreProperties>
</file>